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  <w:t>Annex 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>
      <w:pPr>
        <w:widowControl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</w:rPr>
        <w:t>Revision Notes</w:t>
      </w:r>
    </w:p>
    <w:p>
      <w:pPr>
        <w:widowControl/>
        <w:rPr>
          <w:rFonts w:ascii="Times New Roman" w:hAnsi="Times New Roman" w:eastAsia="方正仿宋简体" w:cs="Times New Roman"/>
          <w:bCs/>
          <w:kern w:val="0"/>
          <w:sz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 xml:space="preserve">To further improve the rules of the Shanghai Futures Exchange (“SHFE”) on program trading and clarify the specific acts that constitute a violation of those rules, SHFE plans to make the following changes to the </w:t>
      </w:r>
      <w:r>
        <w:rPr>
          <w:rFonts w:hint="default" w:ascii="Times New Roman" w:hAnsi="Times New Roman" w:cs="Times New Roman"/>
          <w:i/>
          <w:iCs/>
          <w:sz w:val="22"/>
        </w:rPr>
        <w:t>Enforcement Rules of the Shanghai Futures Exchange</w:t>
      </w:r>
      <w:r>
        <w:rPr>
          <w:rFonts w:hint="default" w:ascii="Times New Roman" w:hAnsi="Times New Roman" w:cs="Times New Roman"/>
          <w:sz w:val="22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cs="Times New Roman"/>
          <w:sz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22"/>
        </w:rPr>
        <w:t xml:space="preserve">A new article will be added to </w:t>
      </w:r>
      <w:r>
        <w:rPr>
          <w:rFonts w:hint="default" w:ascii="Times New Roman" w:hAnsi="Times New Roman" w:cs="Times New Roman"/>
          <w:sz w:val="22"/>
          <w:lang w:val="en-US" w:eastAsia="zh-CN"/>
        </w:rPr>
        <w:t xml:space="preserve">specify </w:t>
      </w:r>
      <w:r>
        <w:rPr>
          <w:rFonts w:hint="default" w:ascii="Times New Roman" w:hAnsi="Times New Roman" w:cs="Times New Roman"/>
          <w:sz w:val="22"/>
        </w:rPr>
        <w:t xml:space="preserve">the six conducts that constitute a violation of SHFE’s program trading rules, such as “failing to report or verify a Client’s program trading information as prescribed” and “engaging in high-frequency trading as a Non-FF Member or OSNBP, in violation of applicable rules,” and to </w:t>
      </w:r>
      <w:r>
        <w:rPr>
          <w:rFonts w:hint="default" w:ascii="Times New Roman" w:hAnsi="Times New Roman" w:cs="Times New Roman"/>
          <w:sz w:val="22"/>
          <w:lang w:val="en-US" w:eastAsia="zh-CN"/>
        </w:rPr>
        <w:t>stipulate</w:t>
      </w:r>
      <w:r>
        <w:rPr>
          <w:rFonts w:hint="default" w:ascii="Times New Roman" w:hAnsi="Times New Roman" w:cs="Times New Roman"/>
          <w:sz w:val="22"/>
        </w:rPr>
        <w:t xml:space="preserve"> that SHFE is entitled to impose disciplinary measu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</w:rPr>
        <w:t xml:space="preserve">res </w:t>
      </w:r>
      <w:r>
        <w:rPr>
          <w:rFonts w:hint="default" w:ascii="Times New Roman" w:hAnsi="Times New Roman" w:cs="Times New Roman"/>
          <w:sz w:val="22"/>
          <w:lang w:val="en-US" w:eastAsia="zh-CN"/>
        </w:rPr>
        <w:t>against</w:t>
      </w:r>
      <w:r>
        <w:rPr>
          <w:rFonts w:hint="default" w:ascii="Times New Roman" w:hAnsi="Times New Roman" w:cs="Times New Roman"/>
          <w:sz w:val="22"/>
        </w:rPr>
        <w:t xml:space="preserve"> those violations.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中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大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8</w:t>
    </w:r>
    <w:r>
      <w:rPr>
        <w:rFonts w:ascii="Times New Roman" w:hAnsi="Times New Roman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ind w:right="360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CF7"/>
    <w:rsid w:val="0001654C"/>
    <w:rsid w:val="000C0551"/>
    <w:rsid w:val="000F2A34"/>
    <w:rsid w:val="001E3CAD"/>
    <w:rsid w:val="002F0CE6"/>
    <w:rsid w:val="002F2499"/>
    <w:rsid w:val="002F29CF"/>
    <w:rsid w:val="003632E1"/>
    <w:rsid w:val="00377192"/>
    <w:rsid w:val="003C0D85"/>
    <w:rsid w:val="003F50E5"/>
    <w:rsid w:val="004D43AB"/>
    <w:rsid w:val="00515DFE"/>
    <w:rsid w:val="00566D2D"/>
    <w:rsid w:val="005B79D5"/>
    <w:rsid w:val="006A6737"/>
    <w:rsid w:val="00764CF7"/>
    <w:rsid w:val="0077306E"/>
    <w:rsid w:val="00785667"/>
    <w:rsid w:val="007A4F4F"/>
    <w:rsid w:val="008370DC"/>
    <w:rsid w:val="00857215"/>
    <w:rsid w:val="0086407D"/>
    <w:rsid w:val="00884DAF"/>
    <w:rsid w:val="00894BF3"/>
    <w:rsid w:val="00991787"/>
    <w:rsid w:val="009C63D4"/>
    <w:rsid w:val="00AF1373"/>
    <w:rsid w:val="00B11779"/>
    <w:rsid w:val="00B247E4"/>
    <w:rsid w:val="00B45C2E"/>
    <w:rsid w:val="00C00DD9"/>
    <w:rsid w:val="00C43169"/>
    <w:rsid w:val="00C85448"/>
    <w:rsid w:val="00C91136"/>
    <w:rsid w:val="00CE02C2"/>
    <w:rsid w:val="00D845C3"/>
    <w:rsid w:val="00DE2479"/>
    <w:rsid w:val="00E60AD6"/>
    <w:rsid w:val="00F21C76"/>
    <w:rsid w:val="3BAB4D2C"/>
    <w:rsid w:val="46B71E88"/>
    <w:rsid w:val="52EFDFB5"/>
    <w:rsid w:val="575F3A0C"/>
    <w:rsid w:val="5BF76065"/>
    <w:rsid w:val="5DDDB041"/>
    <w:rsid w:val="66FE8C81"/>
    <w:rsid w:val="67FE14D2"/>
    <w:rsid w:val="6AECBA31"/>
    <w:rsid w:val="6BCFFCCB"/>
    <w:rsid w:val="6BFB2319"/>
    <w:rsid w:val="74F6A554"/>
    <w:rsid w:val="77DEF862"/>
    <w:rsid w:val="7963CC92"/>
    <w:rsid w:val="7AE7D150"/>
    <w:rsid w:val="7B775448"/>
    <w:rsid w:val="7DD39F4B"/>
    <w:rsid w:val="7F3967BF"/>
    <w:rsid w:val="7FEB6C75"/>
    <w:rsid w:val="7FFA0DD2"/>
    <w:rsid w:val="7FFF1BE8"/>
    <w:rsid w:val="9797DA8E"/>
    <w:rsid w:val="9EDF441F"/>
    <w:rsid w:val="ABF7B431"/>
    <w:rsid w:val="B3FF5AA7"/>
    <w:rsid w:val="B4DAC7AF"/>
    <w:rsid w:val="BEBBD3B9"/>
    <w:rsid w:val="CBDE33E5"/>
    <w:rsid w:val="CDCE85BC"/>
    <w:rsid w:val="CFBD43A4"/>
    <w:rsid w:val="E79FF501"/>
    <w:rsid w:val="EAABE560"/>
    <w:rsid w:val="EFBD4EF3"/>
    <w:rsid w:val="F7FBF157"/>
    <w:rsid w:val="FBFB2389"/>
    <w:rsid w:val="FEF75180"/>
    <w:rsid w:val="FF7D76AB"/>
    <w:rsid w:val="FFCA8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adjustRightInd w:val="0"/>
      <w:snapToGrid w:val="0"/>
      <w:spacing w:after="120" w:afterLines="50" w:line="259" w:lineRule="auto"/>
      <w:jc w:val="center"/>
      <w:outlineLvl w:val="0"/>
    </w:pPr>
    <w:rPr>
      <w:rFonts w:ascii="Times New Roman" w:hAnsi="Times New Roman"/>
      <w:b/>
      <w:bCs/>
      <w:kern w:val="0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widowControl/>
      <w:tabs>
        <w:tab w:val="left" w:pos="1560"/>
      </w:tabs>
      <w:adjustRightInd w:val="0"/>
      <w:snapToGrid w:val="0"/>
      <w:spacing w:after="240" w:afterLines="100" w:line="259" w:lineRule="auto"/>
      <w:jc w:val="center"/>
      <w:outlineLvl w:val="1"/>
    </w:pPr>
    <w:rPr>
      <w:rFonts w:ascii="Times New Roman" w:hAnsi="Times New Roman"/>
      <w:b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  <w:lang w:val="zh-CN" w:eastAsia="zh-CN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  <w:lang w:val="zh-CN" w:eastAsia="zh-CN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日期 字符"/>
    <w:basedOn w:val="9"/>
    <w:link w:val="4"/>
    <w:semiHidden/>
    <w:qFormat/>
    <w:uiPriority w:val="99"/>
  </w:style>
  <w:style w:type="character" w:customStyle="1" w:styleId="11">
    <w:name w:val="页眉 字符"/>
    <w:basedOn w:val="9"/>
    <w:semiHidden/>
    <w:qFormat/>
    <w:uiPriority w:val="99"/>
    <w:rPr>
      <w:sz w:val="18"/>
      <w:szCs w:val="18"/>
    </w:rPr>
  </w:style>
  <w:style w:type="character" w:customStyle="1" w:styleId="12">
    <w:name w:val="页眉 字符1"/>
    <w:link w:val="6"/>
    <w:qFormat/>
    <w:uiPriority w:val="99"/>
    <w:rPr>
      <w:rFonts w:ascii="Calibri" w:hAnsi="Calibri" w:eastAsia="宋体" w:cs="Times New Roman"/>
      <w:sz w:val="18"/>
      <w:szCs w:val="18"/>
      <w:lang w:val="zh-CN" w:eastAsia="zh-CN"/>
    </w:rPr>
  </w:style>
  <w:style w:type="character" w:customStyle="1" w:styleId="13">
    <w:name w:val="页脚 字符"/>
    <w:basedOn w:val="9"/>
    <w:semiHidden/>
    <w:qFormat/>
    <w:uiPriority w:val="99"/>
    <w:rPr>
      <w:sz w:val="18"/>
      <w:szCs w:val="18"/>
    </w:rPr>
  </w:style>
  <w:style w:type="character" w:customStyle="1" w:styleId="14">
    <w:name w:val="页脚 字符1"/>
    <w:link w:val="5"/>
    <w:qFormat/>
    <w:uiPriority w:val="99"/>
    <w:rPr>
      <w:rFonts w:ascii="Calibri" w:hAnsi="Calibri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693AF746-068E-459D-A47F-C245734667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2525</Words>
  <Characters>14394</Characters>
  <Lines>119</Lines>
  <Paragraphs>33</Paragraphs>
  <TotalTime>6</TotalTime>
  <ScaleCrop>false</ScaleCrop>
  <LinksUpToDate>false</LinksUpToDate>
  <CharactersWithSpaces>16886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2024-05-13T11:23:00Z</dcterms:created>
  <dc:creator>孙欣鹏</dc:creator>
  <cp:lastModifiedBy>wang.bihui</cp:lastModifiedBy>
  <dcterms:modified xsi:type="dcterms:W3CDTF">2026-09-30T11:24:57Z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CAEE209BECF8DDA51002886A8DAEC85C</vt:lpwstr>
  </property>
</Properties>
</file>